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423687" w:rsidRDefault="000F678B" w:rsidP="00F162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6" style="position:absolute;margin-left:-67.05pt;margin-top:-60.15pt;width:574.05pt;height:151.65pt;z-index:251658240" o:allowincell="f" filled="f"/>
        </w:pict>
      </w:r>
      <w:r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5.45pt;margin-top:-54.9pt;width:516.95pt;height:131.15pt;z-index:251662336;mso-width-relative:margin;mso-height-relative:margin" o:allowincell="f" filled="f" stroked="f">
            <v:textbox>
              <w:txbxContent>
                <w:p w:rsidR="00F162CF" w:rsidRPr="000F678B" w:rsidRDefault="00F162CF" w:rsidP="00F162CF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F162CF" w:rsidRPr="00423687" w:rsidRDefault="00F162CF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Pr="00423687" w:rsidRDefault="00F162CF" w:rsidP="00F162CF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 w:rsidR="000F678B"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F162CF" w:rsidRPr="00423687" w:rsidRDefault="00F162CF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Default="00F162CF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="000F678B"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="000F678B" w:rsidRPr="000F678B">
                    <w:rPr>
                      <w:rFonts w:ascii="Century Gothic" w:hAnsi="Century Gothic"/>
                    </w:rPr>
                    <w:t xml:space="preserve"> </w:t>
                  </w:r>
                  <w:r w:rsidR="000F678B"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3C0D2A" w:rsidRDefault="003C0D2A" w:rsidP="00F162CF">
                  <w:pPr>
                    <w:rPr>
                      <w:rFonts w:ascii="Century Gothic" w:hAnsi="Century Gothic"/>
                    </w:rPr>
                  </w:pPr>
                </w:p>
                <w:p w:rsidR="00F162CF" w:rsidRPr="00423687" w:rsidRDefault="00F162CF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="000F678B"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="000F678B" w:rsidRPr="000F678B">
                    <w:rPr>
                      <w:rFonts w:ascii="Century Gothic" w:hAnsi="Century Gothic"/>
                    </w:rPr>
                    <w:t xml:space="preserve"> </w:t>
                  </w:r>
                  <w:r w:rsidR="000F678B"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 w:rsidR="00423687">
        <w:rPr>
          <w:rFonts w:ascii="Century Gothic" w:hAnsi="Century Gothic"/>
        </w:rPr>
        <w:tab/>
      </w:r>
      <w:r w:rsidR="00423687">
        <w:rPr>
          <w:rFonts w:ascii="Century Gothic" w:hAnsi="Century Gothic"/>
        </w:rPr>
        <w:tab/>
      </w:r>
      <w:r w:rsidR="00423687">
        <w:rPr>
          <w:rFonts w:ascii="Century Gothic" w:hAnsi="Century Gothic"/>
        </w:rPr>
        <w:tab/>
      </w:r>
    </w:p>
    <w:p w:rsidR="00F162CF" w:rsidRPr="00F162CF" w:rsidRDefault="000F678B" w:rsidP="00F162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5648325</wp:posOffset>
            </wp:positionH>
            <wp:positionV relativeFrom="paragraph">
              <wp:posOffset>6985</wp:posOffset>
            </wp:positionV>
            <wp:extent cx="733425" cy="749300"/>
            <wp:effectExtent l="19050" t="0" r="9525" b="0"/>
            <wp:wrapSquare wrapText="bothSides"/>
            <wp:docPr id="4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CF" w:rsidRPr="00F162CF" w:rsidRDefault="00F162CF" w:rsidP="00F162CF">
      <w:pPr>
        <w:rPr>
          <w:rFonts w:ascii="Century Gothic" w:hAnsi="Century Gothic"/>
        </w:rPr>
      </w:pPr>
    </w:p>
    <w:p w:rsidR="00F162CF" w:rsidRDefault="00F162CF" w:rsidP="00F162CF">
      <w:pPr>
        <w:rPr>
          <w:rFonts w:ascii="Century Gothic" w:hAnsi="Century Gothic"/>
        </w:rPr>
      </w:pPr>
    </w:p>
    <w:p w:rsidR="00F162CF" w:rsidRDefault="00F162CF" w:rsidP="00F162CF">
      <w:pPr>
        <w:rPr>
          <w:rFonts w:ascii="Century Gothic" w:hAnsi="Century Gothic"/>
        </w:rPr>
      </w:pPr>
    </w:p>
    <w:p w:rsidR="00917498" w:rsidRPr="00F162CF" w:rsidRDefault="000F678B" w:rsidP="000F678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3806190</wp:posOffset>
            </wp:positionV>
            <wp:extent cx="733425" cy="742950"/>
            <wp:effectExtent l="19050" t="0" r="9525" b="0"/>
            <wp:wrapSquare wrapText="bothSides"/>
            <wp:docPr id="5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5996940</wp:posOffset>
            </wp:positionV>
            <wp:extent cx="733425" cy="742950"/>
            <wp:effectExtent l="19050" t="0" r="9525" b="0"/>
            <wp:wrapSquare wrapText="bothSides"/>
            <wp:docPr id="6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pict>
          <v:shape id="_x0000_s1046" type="#_x0000_t202" style="position:absolute;left:0;text-align:left;margin-left:-65.45pt;margin-top:399.3pt;width:516.95pt;height:131.15pt;z-index:251681792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45" type="#_x0000_t202" style="position:absolute;left:0;text-align:left;margin-left:-65.45pt;margin-top:220.8pt;width:516.95pt;height:131.15pt;z-index:251680768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1539240</wp:posOffset>
            </wp:positionV>
            <wp:extent cx="733425" cy="742950"/>
            <wp:effectExtent l="19050" t="0" r="9525" b="0"/>
            <wp:wrapSquare wrapText="bothSides"/>
            <wp:docPr id="1" name="Picture 4" descr="205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029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91.5pt;margin-top:380.7pt;width:614.25pt;height:1.5pt;flip:x y;z-index:251675648;mso-position-horizontal-relative:text;mso-position-vertical-relative:text" o:connectortype="straight"/>
        </w:pict>
      </w:r>
      <w:r>
        <w:rPr>
          <w:rFonts w:ascii="Century Gothic" w:hAnsi="Century Gothic"/>
          <w:noProof/>
        </w:rPr>
        <w:pict>
          <v:rect id="_x0000_s1043" style="position:absolute;left:0;text-align:left;margin-left:-65.55pt;margin-top:395.55pt;width:574.05pt;height:151.65pt;z-index:251674624;mso-position-horizontal-relative:text;mso-position-vertical-relative:text" o:allowincell="f" filled="f"/>
        </w:pict>
      </w:r>
      <w:r>
        <w:rPr>
          <w:rFonts w:ascii="Century Gothic" w:hAnsi="Century Gothic"/>
          <w:noProof/>
        </w:rPr>
        <w:pict>
          <v:rect id="_x0000_s1042" style="position:absolute;left:0;text-align:left;margin-left:-65.55pt;margin-top:217.05pt;width:574.05pt;height:151.65pt;z-index:251673600;mso-position-horizontal-relative:text;mso-position-vertical-relative:text" o:allowincell="f" filled="f"/>
        </w:pict>
      </w:r>
      <w:r>
        <w:rPr>
          <w:rFonts w:ascii="Century Gothic" w:hAnsi="Century Gothic"/>
          <w:noProof/>
        </w:rPr>
        <w:pict>
          <v:shape id="_x0000_s1038" type="#_x0000_t32" style="position:absolute;left:0;text-align:left;margin-left:-97.5pt;margin-top:200.7pt;width:614.25pt;height:1.5pt;flip:x y;z-index:251670528;mso-position-horizontal-relative:text;mso-position-vertical-relative:text" o:connectortype="straight"/>
        </w:pict>
      </w:r>
      <w:r>
        <w:rPr>
          <w:rFonts w:ascii="Century Gothic" w:hAnsi="Century Gothic"/>
          <w:noProof/>
        </w:rPr>
        <w:pict>
          <v:shape id="_x0000_s1041" type="#_x0000_t202" style="position:absolute;left:0;text-align:left;margin-left:-69.95pt;margin-top:40.8pt;width:516.95pt;height:131.15pt;z-index:251672576;mso-position-horizontal-relative:text;mso-position-vertical-relative:text;mso-width-relative:margin;mso-height-relative:margin" o:allowincell="f" filled="f" stroked="f">
            <v:textbox>
              <w:txbxContent>
                <w:p w:rsidR="000F678B" w:rsidRPr="000F678B" w:rsidRDefault="000F678B" w:rsidP="000F678B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</w:pPr>
                  <w:r w:rsidRPr="000F678B">
                    <w:rPr>
                      <w:rFonts w:ascii="Century Gothic" w:hAnsi="Century Gothic"/>
                      <w:b/>
                      <w:sz w:val="32"/>
                      <w:szCs w:val="40"/>
                      <w:u w:val="single"/>
                    </w:rPr>
                    <w:t>Divisibility Rules!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 w:rsidRPr="00423687">
                    <w:rPr>
                      <w:rFonts w:ascii="Century Gothic" w:hAnsi="Century Gothic"/>
                      <w:b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if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___________________________________________.</w:t>
                  </w:r>
                  <w:r>
                    <w:rPr>
                      <w:rFonts w:ascii="Century Gothic" w:hAnsi="Century Gothic"/>
                    </w:rPr>
                    <w:t xml:space="preserve">  Example : ...............</w:t>
                  </w: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5</w:t>
                  </w:r>
                  <w:r>
                    <w:rPr>
                      <w:rFonts w:ascii="Century Gothic" w:hAnsi="Century Gothic"/>
                    </w:rPr>
                    <w:t xml:space="preserve"> if 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  <w:p w:rsidR="000F678B" w:rsidRDefault="000F678B" w:rsidP="000F678B">
                  <w:pPr>
                    <w:rPr>
                      <w:rFonts w:ascii="Century Gothic" w:hAnsi="Century Gothic"/>
                    </w:rPr>
                  </w:pPr>
                </w:p>
                <w:p w:rsidR="000F678B" w:rsidRPr="00423687" w:rsidRDefault="000F678B" w:rsidP="000F678B">
                  <w:pPr>
                    <w:rPr>
                      <w:rFonts w:ascii="Century Gothic" w:hAnsi="Century Gothic"/>
                    </w:rPr>
                  </w:pPr>
                  <w:r w:rsidRPr="00423687">
                    <w:rPr>
                      <w:rFonts w:ascii="Century Gothic" w:hAnsi="Century Gothic"/>
                    </w:rPr>
                    <w:t xml:space="preserve">A number is divisible by </w:t>
                  </w:r>
                  <w:r>
                    <w:rPr>
                      <w:rFonts w:ascii="Century Gothic" w:hAnsi="Century Gothic"/>
                      <w:b/>
                    </w:rPr>
                    <w:t>10</w:t>
                  </w:r>
                  <w:r>
                    <w:rPr>
                      <w:rFonts w:ascii="Century Gothic" w:hAnsi="Century Gothic"/>
                    </w:rPr>
                    <w:t xml:space="preserve"> _</w:t>
                  </w:r>
                  <w:r w:rsidRPr="00423687">
                    <w:rPr>
                      <w:rFonts w:ascii="Century Gothic" w:hAnsi="Century Gothic"/>
                    </w:rPr>
                    <w:t>_____________________________________________.</w:t>
                  </w:r>
                  <w:r w:rsidRPr="000F678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Example : ...............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rect id="_x0000_s1040" style="position:absolute;left:0;text-align:left;margin-left:-65.55pt;margin-top:35.55pt;width:574.05pt;height:151.65pt;z-index:251671552;mso-position-horizontal-relative:text;mso-position-vertical-relative:text" o:allowincell="f" filled="f"/>
        </w:pict>
      </w:r>
      <w:r>
        <w:rPr>
          <w:rFonts w:ascii="Century Gothic" w:hAnsi="Century Gothic"/>
          <w:noProof/>
        </w:rPr>
        <w:pict>
          <v:shape id="_x0000_s1037" type="#_x0000_t32" style="position:absolute;left:0;text-align:left;margin-left:-97.5pt;margin-top:23.7pt;width:614.25pt;height:1.5pt;flip:x;z-index:251669504;mso-position-horizontal-relative:text;mso-position-vertical-relative:text" o:connectortype="straight"/>
        </w:pict>
      </w:r>
    </w:p>
    <w:sectPr w:rsidR="00917498" w:rsidRPr="00F162CF" w:rsidSect="007D2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noPunctuationKerning/>
  <w:characterSpacingControl w:val="doNotCompress"/>
  <w:compat/>
  <w:rsids>
    <w:rsidRoot w:val="00423687"/>
    <w:rsid w:val="00076D26"/>
    <w:rsid w:val="000F678B"/>
    <w:rsid w:val="00282D80"/>
    <w:rsid w:val="003C0D2A"/>
    <w:rsid w:val="00423687"/>
    <w:rsid w:val="00534057"/>
    <w:rsid w:val="00586E86"/>
    <w:rsid w:val="00602206"/>
    <w:rsid w:val="007D22EF"/>
    <w:rsid w:val="00811491"/>
    <w:rsid w:val="00917498"/>
    <w:rsid w:val="00935BB9"/>
    <w:rsid w:val="009F1CE5"/>
    <w:rsid w:val="00CE6290"/>
    <w:rsid w:val="00DA30E8"/>
    <w:rsid w:val="00E17A58"/>
    <w:rsid w:val="00E5791B"/>
    <w:rsid w:val="00EB54CF"/>
    <w:rsid w:val="00F162CF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37"/>
        <o:r id="V:Rule4" type="connector" idref="#_x0000_s1038"/>
        <o:r id="V:Rule5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</vt:lpstr>
    </vt:vector>
  </TitlesOfParts>
  <Company>QACPS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</dc:title>
  <dc:creator>User</dc:creator>
  <cp:lastModifiedBy>Reem</cp:lastModifiedBy>
  <cp:revision>2</cp:revision>
  <cp:lastPrinted>2013-01-14T04:46:00Z</cp:lastPrinted>
  <dcterms:created xsi:type="dcterms:W3CDTF">2014-01-07T15:27:00Z</dcterms:created>
  <dcterms:modified xsi:type="dcterms:W3CDTF">2014-01-07T15:27:00Z</dcterms:modified>
</cp:coreProperties>
</file>